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50" w:rsidRDefault="005F1E50">
      <w:pPr>
        <w:rPr>
          <w:b/>
          <w:sz w:val="32"/>
          <w:szCs w:val="32"/>
          <w:u w:val="single"/>
        </w:rPr>
      </w:pPr>
      <w:r w:rsidRPr="005F1E50">
        <w:rPr>
          <w:b/>
          <w:sz w:val="32"/>
          <w:szCs w:val="32"/>
          <w:u w:val="single"/>
        </w:rPr>
        <w:t>Math</w:t>
      </w:r>
    </w:p>
    <w:p w:rsidR="005F1E50" w:rsidRDefault="005F1E50">
      <w:pPr>
        <w:rPr>
          <w:b/>
          <w:sz w:val="32"/>
          <w:szCs w:val="32"/>
          <w:u w:val="single"/>
        </w:rPr>
      </w:pPr>
    </w:p>
    <w:p w:rsidR="005F1E50" w:rsidRDefault="005F1E50">
      <w:pPr>
        <w:rPr>
          <w:sz w:val="32"/>
          <w:szCs w:val="32"/>
        </w:rPr>
      </w:pPr>
      <w:r>
        <w:rPr>
          <w:sz w:val="32"/>
          <w:szCs w:val="32"/>
        </w:rPr>
        <w:t>I encourage you all to continue practicing your fractions in math. Here are a few websites where you can practice:</w:t>
      </w:r>
    </w:p>
    <w:p w:rsidR="005F1E50" w:rsidRDefault="005F1E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F1E50" w:rsidRDefault="005F1E50">
      <w:pPr>
        <w:rPr>
          <w:sz w:val="32"/>
          <w:szCs w:val="32"/>
        </w:rPr>
      </w:pPr>
      <w:hyperlink r:id="rId4" w:history="1">
        <w:r w:rsidRPr="00923683">
          <w:rPr>
            <w:rStyle w:val="Hyperlink"/>
            <w:sz w:val="32"/>
            <w:szCs w:val="32"/>
          </w:rPr>
          <w:t>https://www.abcya.com/games/fraction_fling</w:t>
        </w:r>
      </w:hyperlink>
      <w:r>
        <w:rPr>
          <w:sz w:val="32"/>
          <w:szCs w:val="32"/>
        </w:rPr>
        <w:t xml:space="preserve"> </w:t>
      </w:r>
    </w:p>
    <w:p w:rsidR="005F1E50" w:rsidRDefault="005F1E50">
      <w:pPr>
        <w:rPr>
          <w:sz w:val="32"/>
          <w:szCs w:val="32"/>
        </w:rPr>
      </w:pPr>
      <w:hyperlink r:id="rId5" w:history="1">
        <w:r w:rsidRPr="00923683">
          <w:rPr>
            <w:rStyle w:val="Hyperlink"/>
            <w:sz w:val="32"/>
            <w:szCs w:val="32"/>
          </w:rPr>
          <w:t>https://nb.mathgames.com/skill/4.42-compare-fractions</w:t>
        </w:r>
      </w:hyperlink>
      <w:r>
        <w:rPr>
          <w:sz w:val="32"/>
          <w:szCs w:val="32"/>
        </w:rPr>
        <w:t xml:space="preserve"> </w:t>
      </w:r>
    </w:p>
    <w:p w:rsidR="005F1E50" w:rsidRDefault="005F1E50">
      <w:pPr>
        <w:rPr>
          <w:sz w:val="32"/>
          <w:szCs w:val="32"/>
        </w:rPr>
      </w:pPr>
    </w:p>
    <w:p w:rsidR="005F1E50" w:rsidRDefault="005F1E50">
      <w:pPr>
        <w:rPr>
          <w:sz w:val="32"/>
          <w:szCs w:val="32"/>
        </w:rPr>
      </w:pPr>
    </w:p>
    <w:p w:rsidR="005F1E50" w:rsidRPr="00E83CAA" w:rsidRDefault="005F1E50">
      <w:pPr>
        <w:rPr>
          <w:b/>
          <w:sz w:val="32"/>
          <w:szCs w:val="32"/>
          <w:u w:val="single"/>
        </w:rPr>
      </w:pPr>
      <w:r w:rsidRPr="00E83CAA">
        <w:rPr>
          <w:b/>
          <w:sz w:val="32"/>
          <w:szCs w:val="32"/>
          <w:u w:val="single"/>
        </w:rPr>
        <w:t>French</w:t>
      </w:r>
    </w:p>
    <w:p w:rsidR="005F1E50" w:rsidRDefault="005F1E50">
      <w:pPr>
        <w:rPr>
          <w:sz w:val="32"/>
          <w:szCs w:val="32"/>
        </w:rPr>
      </w:pPr>
    </w:p>
    <w:p w:rsidR="005F1E50" w:rsidRDefault="005F1E50">
      <w:pPr>
        <w:rPr>
          <w:sz w:val="32"/>
          <w:szCs w:val="32"/>
        </w:rPr>
      </w:pPr>
      <w:r>
        <w:rPr>
          <w:sz w:val="32"/>
          <w:szCs w:val="32"/>
        </w:rPr>
        <w:t xml:space="preserve">In French, we had been working on different types of poetry. Create acrostic poems </w:t>
      </w:r>
      <w:r w:rsidR="00E83CAA">
        <w:rPr>
          <w:sz w:val="32"/>
          <w:szCs w:val="32"/>
        </w:rPr>
        <w:t>for subjects of your choice (ex. PRINTEMPS). Here is a website describing how to make acrostic poems if you need a refresher:</w:t>
      </w:r>
    </w:p>
    <w:p w:rsidR="00E83CAA" w:rsidRDefault="00E83CAA">
      <w:pPr>
        <w:rPr>
          <w:sz w:val="32"/>
          <w:szCs w:val="32"/>
        </w:rPr>
      </w:pPr>
    </w:p>
    <w:p w:rsidR="00E83CAA" w:rsidRDefault="00E83CAA">
      <w:pPr>
        <w:rPr>
          <w:sz w:val="32"/>
          <w:szCs w:val="32"/>
        </w:rPr>
      </w:pPr>
      <w:hyperlink r:id="rId6" w:history="1">
        <w:r w:rsidRPr="00923683">
          <w:rPr>
            <w:rStyle w:val="Hyperlink"/>
            <w:sz w:val="32"/>
            <w:szCs w:val="32"/>
          </w:rPr>
          <w:t>https://www.poetry4kids.com/lessons/how-to-write-an-acrostic-poem/</w:t>
        </w:r>
      </w:hyperlink>
      <w:r>
        <w:rPr>
          <w:sz w:val="32"/>
          <w:szCs w:val="32"/>
        </w:rPr>
        <w:t xml:space="preserve"> </w:t>
      </w:r>
    </w:p>
    <w:p w:rsidR="00E83CAA" w:rsidRDefault="00E83CAA">
      <w:pPr>
        <w:rPr>
          <w:sz w:val="32"/>
          <w:szCs w:val="32"/>
        </w:rPr>
      </w:pPr>
    </w:p>
    <w:p w:rsidR="00E83CAA" w:rsidRDefault="00E83CAA">
      <w:pPr>
        <w:rPr>
          <w:sz w:val="32"/>
          <w:szCs w:val="32"/>
        </w:rPr>
      </w:pPr>
    </w:p>
    <w:p w:rsidR="00E83CAA" w:rsidRDefault="00E83CAA">
      <w:pPr>
        <w:rPr>
          <w:b/>
          <w:sz w:val="32"/>
          <w:szCs w:val="32"/>
          <w:u w:val="single"/>
        </w:rPr>
      </w:pPr>
      <w:r w:rsidRPr="00E83CAA">
        <w:rPr>
          <w:b/>
          <w:sz w:val="32"/>
          <w:szCs w:val="32"/>
          <w:u w:val="single"/>
        </w:rPr>
        <w:t>Wellness</w:t>
      </w:r>
    </w:p>
    <w:p w:rsidR="00E83CAA" w:rsidRDefault="00E83CAA">
      <w:pPr>
        <w:rPr>
          <w:b/>
          <w:sz w:val="32"/>
          <w:szCs w:val="32"/>
          <w:u w:val="single"/>
        </w:rPr>
      </w:pPr>
    </w:p>
    <w:p w:rsidR="00E83CAA" w:rsidRDefault="00E83CAA">
      <w:pPr>
        <w:rPr>
          <w:sz w:val="32"/>
          <w:szCs w:val="32"/>
        </w:rPr>
      </w:pPr>
      <w:r>
        <w:rPr>
          <w:sz w:val="32"/>
          <w:szCs w:val="32"/>
        </w:rPr>
        <w:t xml:space="preserve">With the weather getting warmer, I encourage you all to get out for a walk everyday if possible! Look for signs of spring (buds on the trees, grass showing, birds,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).</w:t>
      </w:r>
    </w:p>
    <w:p w:rsidR="00E83CAA" w:rsidRDefault="00E83CAA">
      <w:pPr>
        <w:rPr>
          <w:sz w:val="32"/>
          <w:szCs w:val="32"/>
        </w:rPr>
      </w:pPr>
    </w:p>
    <w:p w:rsidR="00E83CAA" w:rsidRDefault="00E83CAA">
      <w:pPr>
        <w:rPr>
          <w:sz w:val="32"/>
          <w:szCs w:val="32"/>
        </w:rPr>
      </w:pPr>
      <w:r>
        <w:rPr>
          <w:sz w:val="32"/>
          <w:szCs w:val="32"/>
        </w:rPr>
        <w:t>Enjoy your week!</w:t>
      </w:r>
    </w:p>
    <w:p w:rsidR="00E83CAA" w:rsidRDefault="00E83CAA">
      <w:pPr>
        <w:rPr>
          <w:sz w:val="32"/>
          <w:szCs w:val="32"/>
        </w:rPr>
      </w:pPr>
    </w:p>
    <w:p w:rsidR="00E83CAA" w:rsidRPr="00E83CAA" w:rsidRDefault="00E83CAA">
      <w:pPr>
        <w:rPr>
          <w:sz w:val="32"/>
          <w:szCs w:val="32"/>
        </w:rPr>
      </w:pPr>
      <w:bookmarkStart w:id="0" w:name="_GoBack"/>
      <w:bookmarkEnd w:id="0"/>
    </w:p>
    <w:sectPr w:rsidR="00E83CAA" w:rsidRPr="00E83CAA" w:rsidSect="002B2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50"/>
    <w:rsid w:val="002B2D23"/>
    <w:rsid w:val="005F1E50"/>
    <w:rsid w:val="00E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3C080"/>
  <w15:chartTrackingRefBased/>
  <w15:docId w15:val="{903F39C1-07E5-ED4B-8DA8-77B5ADFE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4kids.com/lessons/how-to-write-an-acrostic-poem/" TargetMode="External"/><Relationship Id="rId5" Type="http://schemas.openxmlformats.org/officeDocument/2006/relationships/hyperlink" Target="https://nb.mathgames.com/skill/4.42-compare-fractions" TargetMode="External"/><Relationship Id="rId4" Type="http://schemas.openxmlformats.org/officeDocument/2006/relationships/hyperlink" Target="https://www.abcya.com/games/fraction_f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2020-04-13T11:55:00Z</dcterms:created>
  <dcterms:modified xsi:type="dcterms:W3CDTF">2020-04-13T12:13:00Z</dcterms:modified>
</cp:coreProperties>
</file>