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6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00" w:firstRow="0" w:lastRow="0" w:firstColumn="0" w:lastColumn="0" w:noHBand="1" w:noVBand="1"/>
      </w:tblPr>
      <w:tblGrid>
        <w:gridCol w:w="2249"/>
        <w:gridCol w:w="6481"/>
        <w:gridCol w:w="1401"/>
      </w:tblGrid>
      <w:tr w:rsidR="005331E1" w14:paraId="678ECF39" w14:textId="77777777" w:rsidTr="005331E1">
        <w:trPr>
          <w:trHeight w:val="908"/>
        </w:trPr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EB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BB19" w14:textId="77777777" w:rsidR="005331E1" w:rsidRDefault="005331E1" w:rsidP="00D65082">
            <w:pPr>
              <w:pStyle w:val="Body"/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READING</w:t>
            </w:r>
          </w:p>
          <w:p w14:paraId="0B83AF8C" w14:textId="0DA50492" w:rsidR="005331E1" w:rsidRDefault="009043C1" w:rsidP="00D65082">
            <w:pPr>
              <w:pStyle w:val="Body"/>
              <w:spacing w:after="0" w:line="240" w:lineRule="auto"/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B4E70A2" wp14:editId="77CAA35B">
                  <wp:extent cx="1326515" cy="1084580"/>
                  <wp:effectExtent l="0" t="0" r="6985" b="127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B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3FFC" w14:textId="77777777" w:rsidR="005331E1" w:rsidRPr="00A9434D" w:rsidRDefault="005331E1" w:rsidP="00D65082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r w:rsidRPr="00FB5858">
              <w:rPr>
                <w:rFonts w:asciiTheme="minorHAnsi" w:hAnsiTheme="minorHAnsi"/>
                <w:b/>
                <w:bCs/>
                <w:sz w:val="28"/>
                <w:szCs w:val="32"/>
                <w:u w:val="single"/>
              </w:rPr>
              <w:t>Reading Websites:</w:t>
            </w:r>
            <w:r w:rsidRPr="00FB5858">
              <w:rPr>
                <w:rFonts w:asciiTheme="minorHAnsi" w:hAnsiTheme="minorHAnsi"/>
                <w:sz w:val="28"/>
                <w:szCs w:val="32"/>
              </w:rPr>
              <w:t xml:space="preserve"> </w:t>
            </w:r>
            <w:r w:rsidRPr="00A9434D">
              <w:rPr>
                <w:rFonts w:asciiTheme="minorHAnsi" w:hAnsiTheme="minorHAnsi"/>
              </w:rPr>
              <w:t xml:space="preserve">(Read/listen </w:t>
            </w:r>
            <w:r>
              <w:rPr>
                <w:rFonts w:asciiTheme="minorHAnsi" w:hAnsiTheme="minorHAnsi"/>
              </w:rPr>
              <w:t xml:space="preserve">to </w:t>
            </w:r>
            <w:r w:rsidRPr="00A9434D">
              <w:rPr>
                <w:rFonts w:asciiTheme="minorHAnsi" w:hAnsiTheme="minorHAnsi"/>
              </w:rPr>
              <w:t>books and retell the story to someone at home)</w:t>
            </w:r>
          </w:p>
          <w:p w14:paraId="498D943E" w14:textId="77777777" w:rsidR="005331E1" w:rsidRPr="00A9434D" w:rsidRDefault="005331E1" w:rsidP="00D65082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A9434D">
              <w:rPr>
                <w:rFonts w:asciiTheme="minorHAnsi" w:hAnsiTheme="minorHAnsi"/>
              </w:rPr>
              <w:t>Tumble Book Library</w:t>
            </w:r>
          </w:p>
          <w:p w14:paraId="577CE55D" w14:textId="77777777" w:rsidR="005331E1" w:rsidRPr="00A9434D" w:rsidRDefault="00B81836" w:rsidP="00D65082">
            <w:pPr>
              <w:pStyle w:val="Body"/>
              <w:spacing w:after="0" w:line="240" w:lineRule="auto"/>
              <w:rPr>
                <w:rFonts w:asciiTheme="minorHAnsi" w:eastAsia="Helvetica" w:hAnsiTheme="minorHAnsi" w:cs="Helvetica"/>
              </w:rPr>
            </w:pPr>
            <w:hyperlink r:id="rId8" w:history="1">
              <w:r w:rsidR="005331E1" w:rsidRPr="00A9434D">
                <w:rPr>
                  <w:rStyle w:val="Link"/>
                  <w:rFonts w:asciiTheme="minorHAnsi" w:hAnsiTheme="minorHAnsi"/>
                </w:rPr>
                <w:t>https://www.tumblebooklibrary.com/</w:t>
              </w:r>
            </w:hyperlink>
          </w:p>
          <w:p w14:paraId="6D780EA1" w14:textId="77777777" w:rsidR="005331E1" w:rsidRDefault="005331E1" w:rsidP="00D650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 w:rsidRPr="00A9434D">
              <w:rPr>
                <w:rFonts w:asciiTheme="minorHAnsi" w:hAnsiTheme="minorHAnsi"/>
              </w:rPr>
              <w:t xml:space="preserve">Username: </w:t>
            </w:r>
            <w:proofErr w:type="spellStart"/>
            <w:r w:rsidRPr="00A9434D">
              <w:rPr>
                <w:rFonts w:asciiTheme="minorHAnsi" w:hAnsiTheme="minorHAnsi"/>
              </w:rPr>
              <w:t>nblib</w:t>
            </w:r>
            <w:proofErr w:type="spellEnd"/>
            <w:r w:rsidRPr="00A9434D">
              <w:rPr>
                <w:rFonts w:asciiTheme="minorHAnsi" w:hAnsiTheme="minorHAnsi"/>
              </w:rPr>
              <w:t xml:space="preserve"> Password: </w:t>
            </w:r>
            <w:proofErr w:type="spellStart"/>
            <w:r w:rsidRPr="00A9434D">
              <w:rPr>
                <w:rFonts w:asciiTheme="minorHAnsi" w:hAnsiTheme="minorHAnsi"/>
              </w:rPr>
              <w:t>nbschools</w:t>
            </w:r>
            <w:proofErr w:type="spellEnd"/>
          </w:p>
          <w:p w14:paraId="7DE0E561" w14:textId="77777777" w:rsidR="005331E1" w:rsidRDefault="005331E1" w:rsidP="00D65082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Story Line Online Library</w:t>
            </w:r>
          </w:p>
          <w:p w14:paraId="37CCA6BC" w14:textId="77777777" w:rsidR="005331E1" w:rsidRDefault="00B81836" w:rsidP="00D650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hyperlink r:id="rId9" w:history="1">
              <w:r w:rsidR="005331E1" w:rsidRPr="00487671">
                <w:rPr>
                  <w:rStyle w:val="Hyperlink"/>
                  <w:rFonts w:asciiTheme="minorHAnsi" w:hAnsiTheme="minorHAnsi"/>
                </w:rPr>
                <w:t>https://storylineonline.net</w:t>
              </w:r>
            </w:hyperlink>
            <w:r w:rsidR="005331E1">
              <w:rPr>
                <w:rFonts w:asciiTheme="minorHAnsi" w:hAnsiTheme="minorHAnsi"/>
              </w:rPr>
              <w:t xml:space="preserve"> </w:t>
            </w:r>
          </w:p>
          <w:p w14:paraId="412554BC" w14:textId="77777777" w:rsidR="005331E1" w:rsidRDefault="005331E1" w:rsidP="00D650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</w:p>
          <w:p w14:paraId="5030935A" w14:textId="3865F45C" w:rsidR="005331E1" w:rsidRPr="00A9434D" w:rsidRDefault="005331E1" w:rsidP="00D65082">
            <w:pPr>
              <w:pStyle w:val="Body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*Keep a log of books listened to or read to share when we return.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EB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1C27A" w14:textId="77777777" w:rsidR="005331E1" w:rsidRDefault="005331E1" w:rsidP="00D65082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3A6AF78" wp14:editId="5CA68F18">
                  <wp:extent cx="683691" cy="683691"/>
                  <wp:effectExtent l="0" t="0" r="0" b="0"/>
                  <wp:docPr id="1073741827" name="officeArt object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fficeArt object" descr="A picture containing text, clip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CDEB9E8" w14:textId="77777777" w:rsidR="005331E1" w:rsidRDefault="005331E1" w:rsidP="00D65082">
            <w:pPr>
              <w:pStyle w:val="Default"/>
              <w:jc w:val="center"/>
            </w:pPr>
            <w:r>
              <w:rPr>
                <w:b/>
                <w:bCs/>
              </w:rPr>
              <w:t>30 MINUTES</w:t>
            </w:r>
          </w:p>
        </w:tc>
      </w:tr>
      <w:tr w:rsidR="005331E1" w14:paraId="4FA9B0E6" w14:textId="77777777" w:rsidTr="005331E1">
        <w:trPr>
          <w:trHeight w:val="432"/>
        </w:trPr>
        <w:tc>
          <w:tcPr>
            <w:tcW w:w="10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89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A4A8" w14:textId="77777777" w:rsidR="005331E1" w:rsidRDefault="005331E1" w:rsidP="00D65082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 xml:space="preserve">LITERACY - 30 MINUTES A DAY </w:t>
            </w:r>
          </w:p>
        </w:tc>
      </w:tr>
      <w:tr w:rsidR="005331E1" w14:paraId="4D407CFD" w14:textId="77777777" w:rsidTr="005331E1">
        <w:trPr>
          <w:trHeight w:val="809"/>
        </w:trPr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4E4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48BD" w14:textId="77777777" w:rsidR="005331E1" w:rsidRDefault="005331E1" w:rsidP="00D65082">
            <w:pPr>
              <w:pStyle w:val="Body"/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WORD WORK</w:t>
            </w:r>
          </w:p>
          <w:p w14:paraId="259744B1" w14:textId="225C6732" w:rsidR="005331E1" w:rsidRDefault="009043C1" w:rsidP="00D65082">
            <w:pPr>
              <w:pStyle w:val="Body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2303EAA" wp14:editId="020203E7">
                  <wp:extent cx="1326515" cy="1248410"/>
                  <wp:effectExtent l="0" t="0" r="6985" b="889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E4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FF76" w14:textId="77777777" w:rsidR="005331E1" w:rsidRDefault="005331E1" w:rsidP="00D65082">
            <w:pPr>
              <w:pStyle w:val="Body"/>
              <w:spacing w:after="0" w:line="240" w:lineRule="auto"/>
              <w:rPr>
                <w:rFonts w:ascii="Helvetica" w:eastAsia="Helvetica" w:hAnsi="Helvetica" w:cs="Helvetica"/>
              </w:rPr>
            </w:pPr>
            <w:r w:rsidRPr="00FB5858">
              <w:rPr>
                <w:rFonts w:ascii="Helvetica" w:hAnsi="Helvetica"/>
                <w:b/>
                <w:bCs/>
                <w:sz w:val="28"/>
                <w:szCs w:val="28"/>
                <w:u w:val="single"/>
              </w:rPr>
              <w:t>Spelling list</w:t>
            </w:r>
            <w:r>
              <w:rPr>
                <w:rFonts w:ascii="Helvetica" w:hAnsi="Helvetica"/>
              </w:rPr>
              <w:t xml:space="preserve">: </w:t>
            </w:r>
          </w:p>
          <w:p w14:paraId="3A7F1E72" w14:textId="77777777" w:rsidR="005331E1" w:rsidRDefault="005331E1" w:rsidP="00D65082">
            <w:pPr>
              <w:pStyle w:val="Body"/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Word Work Suggestions:</w:t>
            </w:r>
          </w:p>
          <w:p w14:paraId="39BFC751" w14:textId="77777777" w:rsidR="005331E1" w:rsidRDefault="005331E1" w:rsidP="00D65082">
            <w:pPr>
              <w:pStyle w:val="Body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Spelling</w:t>
            </w:r>
            <w:r w:rsidRPr="00D45006">
              <w:rPr>
                <w:rFonts w:ascii="Helvetica" w:hAnsi="Helvetica"/>
                <w:b/>
                <w:bCs/>
              </w:rPr>
              <w:t xml:space="preserve">:  </w:t>
            </w:r>
            <w:r>
              <w:rPr>
                <w:rFonts w:ascii="Helvetica" w:hAnsi="Helvetica"/>
              </w:rPr>
              <w:t>Continue reviewing Unit 6 words.  A new list will be uploaded later this week.</w:t>
            </w:r>
          </w:p>
          <w:p w14:paraId="0D4E4858" w14:textId="77777777" w:rsidR="005331E1" w:rsidRDefault="005331E1" w:rsidP="00D6508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Activities involving weekly Spelling list</w:t>
            </w:r>
          </w:p>
          <w:p w14:paraId="0F3A0A40" w14:textId="77777777" w:rsidR="005331E1" w:rsidRDefault="005331E1" w:rsidP="00D6508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Rainbow write your Spelling words</w:t>
            </w:r>
          </w:p>
          <w:p w14:paraId="40A7E828" w14:textId="77777777" w:rsidR="005331E1" w:rsidRDefault="005331E1" w:rsidP="00D6508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Use each of your Spelling words in a sentence</w:t>
            </w:r>
          </w:p>
          <w:p w14:paraId="04821523" w14:textId="77777777" w:rsidR="005331E1" w:rsidRDefault="005331E1" w:rsidP="00D6508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Write Spelling words with a pen, pencil, marker</w:t>
            </w:r>
          </w:p>
          <w:p w14:paraId="0D718196" w14:textId="77777777" w:rsidR="005331E1" w:rsidRDefault="005331E1" w:rsidP="00D6508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Try writing your spelling words with your opposite hand.</w:t>
            </w:r>
          </w:p>
          <w:p w14:paraId="56850EDD" w14:textId="77777777" w:rsidR="005331E1" w:rsidRDefault="005331E1" w:rsidP="00D65082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Test a parent or guardian on your words!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4E4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170A" w14:textId="77777777" w:rsidR="005331E1" w:rsidRDefault="005331E1" w:rsidP="00D65082">
            <w:pPr>
              <w:rPr>
                <w:rFonts w:ascii="Helvetica" w:eastAsia="Helvetica" w:hAnsi="Helvetica" w:cs="Helvetic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Helvetica" w:hAnsi="Helvetica" w:cs="Helvetica"/>
                <w:noProof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02991071" wp14:editId="451864AA">
                  <wp:extent cx="683691" cy="683691"/>
                  <wp:effectExtent l="0" t="0" r="0" b="0"/>
                  <wp:docPr id="1073741829" name="officeArt object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officeArt object" descr="A picture containing text, clip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AB8C3E8" w14:textId="77777777" w:rsidR="005331E1" w:rsidRDefault="005331E1" w:rsidP="00D65082">
            <w:pPr>
              <w:jc w:val="center"/>
            </w:pPr>
            <w: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10 - 15 MINUTES</w:t>
            </w:r>
          </w:p>
        </w:tc>
      </w:tr>
      <w:tr w:rsidR="005331E1" w14:paraId="2B2A1AEF" w14:textId="77777777" w:rsidTr="005331E1">
        <w:trPr>
          <w:trHeight w:val="809"/>
        </w:trPr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CA5B" w14:textId="77777777" w:rsidR="005331E1" w:rsidRDefault="005331E1" w:rsidP="00D65082">
            <w:pPr>
              <w:pStyle w:val="Body"/>
              <w:spacing w:after="0" w:line="240" w:lineRule="auto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WRITING</w:t>
            </w:r>
          </w:p>
          <w:p w14:paraId="4BEAD3BC" w14:textId="44C22687" w:rsidR="005331E1" w:rsidRDefault="009043C1" w:rsidP="00D65082">
            <w:pPr>
              <w:pStyle w:val="Body"/>
              <w:spacing w:after="0" w:line="240" w:lineRule="auto"/>
            </w:pP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2AE8B7C" wp14:editId="1DD58A76">
                  <wp:extent cx="925830" cy="795647"/>
                  <wp:effectExtent l="0" t="0" r="7620" b="5080"/>
                  <wp:docPr id="3" name="Picture 3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16" cy="8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A280" w14:textId="77777777" w:rsidR="005331E1" w:rsidRPr="00FB5858" w:rsidRDefault="005331E1" w:rsidP="00D65082">
            <w:pPr>
              <w:pStyle w:val="Body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  <w:r w:rsidRPr="00FB5858">
              <w:rPr>
                <w:rFonts w:ascii="Helvetica" w:hAnsi="Helvetica"/>
                <w:b/>
                <w:bCs/>
                <w:sz w:val="28"/>
                <w:szCs w:val="28"/>
                <w:u w:val="single"/>
              </w:rPr>
              <w:t>Writing Suggestions</w:t>
            </w:r>
            <w:r w:rsidRPr="00FB5858">
              <w:rPr>
                <w:rFonts w:ascii="Helvetica" w:hAnsi="Helvetica"/>
                <w:b/>
                <w:bCs/>
                <w:sz w:val="28"/>
                <w:szCs w:val="28"/>
              </w:rPr>
              <w:t>:</w:t>
            </w:r>
          </w:p>
          <w:p w14:paraId="746BBBC0" w14:textId="77777777" w:rsidR="005331E1" w:rsidRPr="00FB5858" w:rsidRDefault="005331E1" w:rsidP="005331E1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 w:rsidRPr="00FB5858">
              <w:rPr>
                <w:rFonts w:ascii="Helvetica" w:hAnsi="Helvetica"/>
              </w:rPr>
              <w:t>Letter Writing - write a letter to your teacher and email it if you can. (</w:t>
            </w:r>
            <w:proofErr w:type="spellStart"/>
            <w:r w:rsidRPr="00FB5858">
              <w:fldChar w:fldCharType="begin"/>
            </w:r>
            <w:r w:rsidRPr="00FB5858">
              <w:instrText xml:space="preserve"> HYPERLINK "mailto:lisa.lynch@nbed.nb.ca" </w:instrText>
            </w:r>
            <w:r w:rsidRPr="00FB5858">
              <w:fldChar w:fldCharType="separate"/>
            </w:r>
            <w:proofErr w:type="gramStart"/>
            <w:r w:rsidRPr="00FB5858">
              <w:rPr>
                <w:rStyle w:val="Hyperlink"/>
                <w:rFonts w:ascii="Helvetica" w:hAnsi="Helvetica"/>
              </w:rPr>
              <w:t>amy.anderson</w:t>
            </w:r>
            <w:proofErr w:type="gramEnd"/>
            <w:r w:rsidRPr="00FB5858">
              <w:rPr>
                <w:rStyle w:val="Hyperlink"/>
                <w:rFonts w:ascii="Helvetica" w:hAnsi="Helvetica"/>
              </w:rPr>
              <w:t>-mckay</w:t>
            </w:r>
            <w:proofErr w:type="spellEnd"/>
            <w:r w:rsidRPr="00FB5858">
              <w:rPr>
                <w:rStyle w:val="Hyperlink"/>
                <w:rFonts w:ascii="Helvetica" w:hAnsi="Helvetica"/>
              </w:rPr>
              <w:t xml:space="preserve"> @nbed.nb.ca</w:t>
            </w:r>
            <w:r w:rsidRPr="00FB5858">
              <w:rPr>
                <w:rStyle w:val="Hyperlink"/>
                <w:rFonts w:ascii="Helvetica" w:hAnsi="Helvetica"/>
              </w:rPr>
              <w:fldChar w:fldCharType="end"/>
            </w:r>
            <w:r w:rsidRPr="00FB5858">
              <w:rPr>
                <w:rFonts w:ascii="Helvetica" w:hAnsi="Helvetica"/>
              </w:rPr>
              <w:t xml:space="preserve">)  </w:t>
            </w:r>
          </w:p>
          <w:p w14:paraId="1EE57891" w14:textId="6497E739" w:rsidR="005331E1" w:rsidRPr="005331E1" w:rsidRDefault="005331E1" w:rsidP="005331E1">
            <w:pPr>
              <w:pStyle w:val="Body"/>
              <w:numPr>
                <w:ilvl w:val="0"/>
                <w:numId w:val="7"/>
              </w:numPr>
              <w:spacing w:after="0" w:line="240" w:lineRule="auto"/>
              <w:rPr>
                <w:rFonts w:ascii="Helvetica" w:eastAsia="Helvetica" w:hAnsi="Helvetica" w:cs="Helvetica"/>
              </w:rPr>
            </w:pPr>
            <w:r w:rsidRPr="00FB5858">
              <w:rPr>
                <w:rFonts w:ascii="Helvetica" w:hAnsi="Helvetica"/>
              </w:rPr>
              <w:t xml:space="preserve">Journal Writing – </w:t>
            </w:r>
            <w:r>
              <w:rPr>
                <w:rFonts w:ascii="Helvetica" w:hAnsi="Helvetica"/>
              </w:rPr>
              <w:t>Daily journal ideas</w:t>
            </w:r>
            <w:r w:rsidR="00A5721E">
              <w:rPr>
                <w:rFonts w:ascii="Helvetica" w:hAnsi="Helvetica"/>
              </w:rPr>
              <w:t xml:space="preserve"> (PDF</w:t>
            </w:r>
            <w:r>
              <w:rPr>
                <w:rFonts w:ascii="Helvetica" w:hAnsi="Helvetica"/>
              </w:rPr>
              <w:t xml:space="preserve"> attached</w:t>
            </w:r>
            <w:r w:rsidR="00A5721E">
              <w:rPr>
                <w:rFonts w:ascii="Helvetica" w:hAnsi="Helvetica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F26BE" w14:textId="77777777" w:rsidR="005331E1" w:rsidRDefault="005331E1" w:rsidP="00D65082">
            <w:pP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23B27306" wp14:editId="61891CAD">
                  <wp:extent cx="562803" cy="457200"/>
                  <wp:effectExtent l="0" t="0" r="8890" b="0"/>
                  <wp:docPr id="1073741831" name="officeArt object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officeArt object" descr="A picture containing text, clip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60" cy="46025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B8E3F95" w14:textId="77777777" w:rsidR="005331E1" w:rsidRDefault="005331E1" w:rsidP="00D65082">
            <w:pPr>
              <w:jc w:val="center"/>
            </w:pPr>
            <w: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10 - 15 MINUTES</w:t>
            </w:r>
          </w:p>
        </w:tc>
      </w:tr>
      <w:tr w:rsidR="005331E1" w14:paraId="13FFFB0E" w14:textId="77777777" w:rsidTr="005331E1">
        <w:trPr>
          <w:trHeight w:val="208"/>
        </w:trPr>
        <w:tc>
          <w:tcPr>
            <w:tcW w:w="10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E5B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81A92" w14:textId="404DFF55" w:rsidR="005331E1" w:rsidRPr="00B75AE3" w:rsidRDefault="005331E1" w:rsidP="00D65082">
            <w:pPr>
              <w:pStyle w:val="Body"/>
              <w:spacing w:after="0" w:line="240" w:lineRule="auto"/>
              <w:rPr>
                <w:rFonts w:ascii="Helvetica" w:eastAsia="Helvetica" w:hAnsi="Helvetica" w:cs="Helvetica"/>
                <w:b/>
                <w:bCs/>
                <w:noProof/>
                <w:sz w:val="28"/>
                <w:szCs w:val="28"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  <w:sz w:val="28"/>
                <w:szCs w:val="28"/>
              </w:rPr>
              <w:t xml:space="preserve">                                          M</w:t>
            </w:r>
            <w:r w:rsidR="00A5721E">
              <w:rPr>
                <w:rFonts w:ascii="Helvetica" w:eastAsia="Helvetica" w:hAnsi="Helvetica" w:cs="Helvetica"/>
                <w:b/>
                <w:bCs/>
                <w:noProof/>
                <w:sz w:val="28"/>
                <w:szCs w:val="28"/>
              </w:rPr>
              <w:t>ATH</w:t>
            </w:r>
            <w:r>
              <w:rPr>
                <w:rFonts w:ascii="Helvetica" w:eastAsia="Helvetica" w:hAnsi="Helvetica" w:cs="Helvetica"/>
                <w:b/>
                <w:bCs/>
                <w:noProof/>
                <w:sz w:val="28"/>
                <w:szCs w:val="28"/>
              </w:rPr>
              <w:t>- 30 M</w:t>
            </w:r>
            <w:r w:rsidR="00A5721E">
              <w:rPr>
                <w:rFonts w:ascii="Helvetica" w:eastAsia="Helvetica" w:hAnsi="Helvetica" w:cs="Helvetica"/>
                <w:b/>
                <w:bCs/>
                <w:noProof/>
                <w:sz w:val="28"/>
                <w:szCs w:val="28"/>
              </w:rPr>
              <w:t>INUTES A DAY</w:t>
            </w:r>
          </w:p>
        </w:tc>
      </w:tr>
      <w:tr w:rsidR="005331E1" w14:paraId="199AFE99" w14:textId="77777777" w:rsidTr="005331E1">
        <w:trPr>
          <w:trHeight w:val="208"/>
        </w:trPr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1CA9" w14:textId="77777777" w:rsidR="005331E1" w:rsidRDefault="005331E1" w:rsidP="00D65082">
            <w:pP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MATH</w:t>
            </w:r>
          </w:p>
          <w:p w14:paraId="5E4EFB69" w14:textId="12B795C6" w:rsidR="009043C1" w:rsidRDefault="009043C1" w:rsidP="00D65082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DCF1EB4" wp14:editId="34564230">
                  <wp:extent cx="1029632" cy="854166"/>
                  <wp:effectExtent l="0" t="0" r="0" b="317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53" cy="85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D53F" w14:textId="77777777" w:rsidR="005331E1" w:rsidRPr="00D45006" w:rsidRDefault="005331E1" w:rsidP="00D65082">
            <w:pPr>
              <w:rPr>
                <w:rFonts w:asciiTheme="minorHAnsi" w:hAnsiTheme="minorHAnsi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  <w:u w:val="single"/>
              </w:rPr>
              <w:t>Math</w:t>
            </w:r>
            <w:r w:rsidRPr="00FB5858">
              <w:rPr>
                <w:rFonts w:ascii="Helvetica" w:hAnsi="Helvetica"/>
                <w:b/>
                <w:bCs/>
                <w:sz w:val="28"/>
                <w:szCs w:val="28"/>
                <w:u w:val="single"/>
              </w:rPr>
              <w:t xml:space="preserve"> Suggestions</w:t>
            </w:r>
          </w:p>
          <w:p w14:paraId="1B55CC9C" w14:textId="77777777" w:rsidR="00D7505D" w:rsidRPr="00D7505D" w:rsidRDefault="005331E1" w:rsidP="00D6508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688B0"/>
              </w:rPr>
            </w:pPr>
            <w:proofErr w:type="spellStart"/>
            <w:proofErr w:type="gramStart"/>
            <w:r w:rsidRPr="00D7505D">
              <w:rPr>
                <w:b/>
                <w:bCs/>
              </w:rPr>
              <w:t>Dreambox</w:t>
            </w:r>
            <w:proofErr w:type="spellEnd"/>
            <w:r w:rsidRPr="00D7505D">
              <w:rPr>
                <w:b/>
                <w:bCs/>
              </w:rPr>
              <w:t xml:space="preserve">  </w:t>
            </w:r>
            <w:r w:rsidRPr="00D45006">
              <w:t>(</w:t>
            </w:r>
            <w:proofErr w:type="gramEnd"/>
            <w:r w:rsidRPr="00D45006">
              <w:t>15-20 min)</w:t>
            </w:r>
          </w:p>
          <w:p w14:paraId="3143F2B4" w14:textId="633C4CA9" w:rsidR="00D7505D" w:rsidRPr="00D7505D" w:rsidRDefault="00B81836" w:rsidP="00D7505D">
            <w:pPr>
              <w:pStyle w:val="ListParagraph"/>
              <w:rPr>
                <w:rStyle w:val="roster-sectioncode"/>
                <w:rFonts w:ascii="Arial" w:eastAsia="Times New Roman" w:hAnsi="Arial" w:cs="Arial"/>
                <w:color w:val="0688B0"/>
              </w:rPr>
            </w:pPr>
            <w:hyperlink r:id="rId14" w:history="1">
              <w:r w:rsidR="00D7505D" w:rsidRPr="00D7505D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https://play.dreambox.com/login/knjs/urus</w:t>
              </w:r>
            </w:hyperlink>
          </w:p>
          <w:p w14:paraId="12C4F087" w14:textId="1DBE86BE" w:rsidR="005331E1" w:rsidRPr="005331E1" w:rsidRDefault="005331E1" w:rsidP="00D65082">
            <w:pPr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5331E1">
              <w:rPr>
                <w:rStyle w:val="Hyperlink"/>
                <w:rFonts w:asciiTheme="majorHAnsi" w:hAnsiTheme="majorHAnsi"/>
                <w:sz w:val="22"/>
                <w:szCs w:val="22"/>
                <w:u w:val="none"/>
              </w:rPr>
              <w:t>**Please e-mail me for Username and Password</w:t>
            </w:r>
          </w:p>
          <w:p w14:paraId="284C1395" w14:textId="6F8C09E9" w:rsidR="005331E1" w:rsidRDefault="00900BF7" w:rsidP="00900BF7">
            <w:r w:rsidRPr="00900BF7">
              <w:rPr>
                <w:b/>
                <w:bCs/>
              </w:rPr>
              <w:t>The first time a student logs on to a new device it might ask for the school code</w:t>
            </w:r>
            <w:proofErr w:type="gramStart"/>
            <w:r w:rsidRPr="00900BF7">
              <w:rPr>
                <w:b/>
                <w:bCs/>
              </w:rPr>
              <w:t>….for</w:t>
            </w:r>
            <w:proofErr w:type="gramEnd"/>
            <w:r w:rsidRPr="00900BF7">
              <w:rPr>
                <w:b/>
                <w:bCs/>
              </w:rPr>
              <w:t xml:space="preserve"> Max Aitken it is</w:t>
            </w:r>
            <w:r>
              <w:t xml:space="preserve">    </w:t>
            </w:r>
            <w:proofErr w:type="spellStart"/>
            <w:r>
              <w:t>knjs</w:t>
            </w:r>
            <w:proofErr w:type="spellEnd"/>
            <w:r>
              <w:t>/urus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9FF"/>
          </w:tcPr>
          <w:p w14:paraId="0997F8E0" w14:textId="77777777" w:rsidR="005331E1" w:rsidRDefault="005331E1" w:rsidP="00D65082">
            <w:pPr>
              <w:pStyle w:val="Body"/>
              <w:spacing w:after="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bCs/>
                <w:noProof/>
              </w:rPr>
              <w:drawing>
                <wp:inline distT="0" distB="0" distL="0" distR="0" wp14:anchorId="0A78F48C" wp14:editId="5D4A5123">
                  <wp:extent cx="542925" cy="542925"/>
                  <wp:effectExtent l="0" t="0" r="9525" b="9525"/>
                  <wp:docPr id="5" name="officeArt object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fficeArt object" descr="A picture containing text, clip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68" cy="54326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6335044" w14:textId="77777777" w:rsidR="005331E1" w:rsidRPr="00E633C0" w:rsidRDefault="005331E1" w:rsidP="00D65082">
            <w:pPr>
              <w:pStyle w:val="Body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30 MINUTES</w:t>
            </w:r>
          </w:p>
        </w:tc>
      </w:tr>
      <w:tr w:rsidR="005331E1" w14:paraId="0694E55F" w14:textId="77777777" w:rsidTr="005331E1">
        <w:trPr>
          <w:trHeight w:val="208"/>
        </w:trPr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1BA3" w14:textId="77777777" w:rsidR="009043C1" w:rsidRDefault="009043C1" w:rsidP="00D65082">
            <w:pP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</w:p>
          <w:p w14:paraId="09978B7D" w14:textId="77777777" w:rsidR="009043C1" w:rsidRDefault="009043C1" w:rsidP="00D65082">
            <w:pP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</w:p>
          <w:p w14:paraId="6A25E867" w14:textId="0E549E68" w:rsidR="005331E1" w:rsidRDefault="009043C1" w:rsidP="00D65082">
            <w:pP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Calibri" w:hAnsi="Helvetica" w:cs="Calibri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52715D5" wp14:editId="7697CD95">
                  <wp:extent cx="914400" cy="91440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70" cy="91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9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1B9CB" w14:textId="77777777" w:rsidR="005331E1" w:rsidRPr="00FB5858" w:rsidRDefault="005331E1" w:rsidP="00D65082">
            <w:pPr>
              <w:rPr>
                <w:rFonts w:asciiTheme="minorHAnsi" w:hAnsiTheme="minorHAnsi"/>
              </w:rPr>
            </w:pPr>
            <w:r w:rsidRPr="00FB5858">
              <w:rPr>
                <w:rFonts w:asciiTheme="minorHAnsi" w:hAnsiTheme="minorHAnsi"/>
                <w:b/>
                <w:bCs/>
              </w:rPr>
              <w:t>All evidence of student work in Literacy and Numeracy should be returned to school with your child when school resumes</w:t>
            </w:r>
            <w:r>
              <w:rPr>
                <w:rFonts w:asciiTheme="minorHAnsi" w:hAnsiTheme="minorHAnsi"/>
                <w:b/>
                <w:bCs/>
              </w:rPr>
              <w:t>.</w:t>
            </w:r>
            <w:r w:rsidRPr="00FB5858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9517CB0" w14:textId="77777777" w:rsidR="005331E1" w:rsidRPr="00FB5858" w:rsidRDefault="005331E1" w:rsidP="00D65082">
            <w:pPr>
              <w:pStyle w:val="ListParagraph"/>
              <w:numPr>
                <w:ilvl w:val="0"/>
                <w:numId w:val="8"/>
              </w:numPr>
            </w:pPr>
            <w:r w:rsidRPr="00FB5858">
              <w:t>You may want to keep a folder of all the work.</w:t>
            </w:r>
          </w:p>
          <w:p w14:paraId="66291A8A" w14:textId="77777777" w:rsidR="005331E1" w:rsidRPr="00FB5858" w:rsidRDefault="005331E1" w:rsidP="00D65082">
            <w:pPr>
              <w:pStyle w:val="ListParagraph"/>
              <w:numPr>
                <w:ilvl w:val="0"/>
                <w:numId w:val="8"/>
              </w:numPr>
            </w:pPr>
            <w:r w:rsidRPr="00FB5858">
              <w:t>You can log the reading daily.</w:t>
            </w:r>
          </w:p>
          <w:p w14:paraId="51EC1F96" w14:textId="77777777" w:rsidR="005331E1" w:rsidRPr="00FB5858" w:rsidRDefault="005331E1" w:rsidP="00D65082">
            <w:pPr>
              <w:pStyle w:val="ListParagraph"/>
              <w:numPr>
                <w:ilvl w:val="0"/>
                <w:numId w:val="8"/>
              </w:numPr>
            </w:pPr>
            <w:r w:rsidRPr="00FB5858">
              <w:t>Keep a writing journal.</w:t>
            </w:r>
          </w:p>
          <w:p w14:paraId="7B834B7D" w14:textId="38B6B940" w:rsidR="005331E1" w:rsidRPr="00D45006" w:rsidRDefault="005331E1" w:rsidP="009043C1">
            <w:pPr>
              <w:pStyle w:val="ListParagraph"/>
              <w:numPr>
                <w:ilvl w:val="0"/>
                <w:numId w:val="8"/>
              </w:numPr>
            </w:pPr>
            <w:r w:rsidRPr="00FB5858">
              <w:t xml:space="preserve">Take pictures of learning happening. (Building, doing a puzzle, measuring for </w:t>
            </w:r>
            <w:proofErr w:type="gramStart"/>
            <w:r w:rsidRPr="00FB5858">
              <w:t>cooking</w:t>
            </w:r>
            <w:proofErr w:type="gramEnd"/>
            <w:r w:rsidRPr="00FB5858">
              <w:t xml:space="preserve"> or reading to a younger sibling.)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9FF"/>
          </w:tcPr>
          <w:p w14:paraId="76F3EB40" w14:textId="77777777" w:rsidR="005331E1" w:rsidRDefault="005331E1" w:rsidP="00D65082">
            <w:pPr>
              <w:pStyle w:val="Body"/>
              <w:spacing w:after="0" w:line="240" w:lineRule="auto"/>
              <w:jc w:val="center"/>
              <w:rPr>
                <w:rFonts w:ascii="Helvetica" w:eastAsia="Helvetica" w:hAnsi="Helvetica" w:cs="Helvetica"/>
                <w:b/>
                <w:bCs/>
                <w:noProof/>
              </w:rPr>
            </w:pPr>
          </w:p>
        </w:tc>
      </w:tr>
    </w:tbl>
    <w:p w14:paraId="4D075FD3" w14:textId="7E2F4B6B" w:rsidR="009043C1" w:rsidRPr="005331E1" w:rsidRDefault="009043C1" w:rsidP="005331E1"/>
    <w:sectPr w:rsidR="009043C1" w:rsidRPr="005331E1">
      <w:headerReference w:type="default" r:id="rId16"/>
      <w:footerReference w:type="default" r:id="rId17"/>
      <w:pgSz w:w="12240" w:h="15840"/>
      <w:pgMar w:top="720" w:right="360" w:bottom="72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1F49" w14:textId="77777777" w:rsidR="00B81836" w:rsidRDefault="00B81836">
      <w:r>
        <w:separator/>
      </w:r>
    </w:p>
  </w:endnote>
  <w:endnote w:type="continuationSeparator" w:id="0">
    <w:p w14:paraId="6E5F27AE" w14:textId="77777777" w:rsidR="00B81836" w:rsidRDefault="00B8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D1" w14:textId="77777777" w:rsidR="006E3191" w:rsidRDefault="006E31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4CC9" w14:textId="77777777" w:rsidR="00B81836" w:rsidRDefault="00B81836">
      <w:r>
        <w:separator/>
      </w:r>
    </w:p>
  </w:footnote>
  <w:footnote w:type="continuationSeparator" w:id="0">
    <w:p w14:paraId="2A8CA22D" w14:textId="77777777" w:rsidR="00B81836" w:rsidRDefault="00B8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212" w14:textId="77777777" w:rsidR="006E3191" w:rsidRDefault="006E31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919"/>
    <w:multiLevelType w:val="hybridMultilevel"/>
    <w:tmpl w:val="CC66E16E"/>
    <w:lvl w:ilvl="0" w:tplc="790422F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E8174F"/>
    <w:multiLevelType w:val="hybridMultilevel"/>
    <w:tmpl w:val="FD86BCCC"/>
    <w:lvl w:ilvl="0" w:tplc="59A4401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94436A"/>
    <w:multiLevelType w:val="hybridMultilevel"/>
    <w:tmpl w:val="BE3E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5D94"/>
    <w:multiLevelType w:val="hybridMultilevel"/>
    <w:tmpl w:val="EE4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F5E52"/>
    <w:multiLevelType w:val="hybridMultilevel"/>
    <w:tmpl w:val="E45AE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C1BA2"/>
    <w:multiLevelType w:val="hybridMultilevel"/>
    <w:tmpl w:val="1E5AAA00"/>
    <w:lvl w:ilvl="0" w:tplc="21225EC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1"/>
    <w:rsid w:val="0003569B"/>
    <w:rsid w:val="00342B29"/>
    <w:rsid w:val="003F229B"/>
    <w:rsid w:val="00441C0F"/>
    <w:rsid w:val="00500986"/>
    <w:rsid w:val="005331E1"/>
    <w:rsid w:val="006E3191"/>
    <w:rsid w:val="007A77DF"/>
    <w:rsid w:val="007E126A"/>
    <w:rsid w:val="007E4359"/>
    <w:rsid w:val="008730CE"/>
    <w:rsid w:val="008E6627"/>
    <w:rsid w:val="00900BF7"/>
    <w:rsid w:val="009043C1"/>
    <w:rsid w:val="009A77DC"/>
    <w:rsid w:val="00A5721E"/>
    <w:rsid w:val="00A9434D"/>
    <w:rsid w:val="00AE128E"/>
    <w:rsid w:val="00B06206"/>
    <w:rsid w:val="00B44461"/>
    <w:rsid w:val="00B7049A"/>
    <w:rsid w:val="00B75AE3"/>
    <w:rsid w:val="00B81836"/>
    <w:rsid w:val="00D26A9F"/>
    <w:rsid w:val="00D45006"/>
    <w:rsid w:val="00D7505D"/>
    <w:rsid w:val="00E44F4A"/>
    <w:rsid w:val="00E633C0"/>
    <w:rsid w:val="00EF4623"/>
    <w:rsid w:val="00F91B89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7DDA"/>
  <w15:docId w15:val="{2FAFE467-2DCA-4FDD-B5D4-743AE7D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33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1C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26A9F"/>
    <w:rPr>
      <w:color w:val="FF00FF" w:themeColor="followedHyperlink"/>
      <w:u w:val="single"/>
    </w:rPr>
  </w:style>
  <w:style w:type="character" w:customStyle="1" w:styleId="roster-sectioncode">
    <w:name w:val="roster-sectioncode"/>
    <w:basedOn w:val="DefaultParagraphFont"/>
    <w:rsid w:val="00D7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blebooklibrary.com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orylineonline.net" TargetMode="External"/><Relationship Id="rId14" Type="http://schemas.openxmlformats.org/officeDocument/2006/relationships/hyperlink" Target="https://can01.safelinks.protection.outlook.com/?url=https%3A%2F%2Fplay.dreambox.com%2Flogin%2Fknjs%2Furus&amp;data=04%7C01%7Camy.anderson-mckay%40nbed.nb.ca%7C180704d760dc4c7bc04308d99d577d4a%7C4d2b5fdfc4d24911870968cc2f465c9f%7C0%7C0%7C637713821344962435%7CUnknown%7CTWFpbGZsb3d8eyJWIjoiMC4wLjAwMDAiLCJQIjoiV2luMzIiLCJBTiI6Ik1haWwiLCJXVCI6Mn0%3D%7C1000&amp;sdata=5R%2FvjY5ewd75w2nxg8AqY%2FRGrI6YEfpZh73%2B2kK1rA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Foran, Tara (ASD-N)</dc:creator>
  <cp:lastModifiedBy>Anderson-McKay, Amy (ASD-N)</cp:lastModifiedBy>
  <cp:revision>2</cp:revision>
  <dcterms:created xsi:type="dcterms:W3CDTF">2021-11-02T12:58:00Z</dcterms:created>
  <dcterms:modified xsi:type="dcterms:W3CDTF">2021-11-02T12:58:00Z</dcterms:modified>
</cp:coreProperties>
</file>