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5F1D1" w14:textId="52F38BF0" w:rsidR="00864757" w:rsidRPr="00864757" w:rsidRDefault="00864757">
      <w:pPr>
        <w:rPr>
          <w:sz w:val="28"/>
          <w:szCs w:val="28"/>
        </w:rPr>
      </w:pPr>
      <w:r w:rsidRPr="00864757">
        <w:rPr>
          <w:sz w:val="28"/>
          <w:szCs w:val="28"/>
        </w:rPr>
        <w:t>Lea</w:t>
      </w:r>
      <w:r w:rsidR="006C74F9">
        <w:rPr>
          <w:sz w:val="28"/>
          <w:szCs w:val="28"/>
        </w:rPr>
        <w:t>n</w:t>
      </w:r>
      <w:r w:rsidRPr="00864757">
        <w:rPr>
          <w:sz w:val="28"/>
          <w:szCs w:val="28"/>
        </w:rPr>
        <w:t>ing In: Grade 7  Due Thursday, April 15</w:t>
      </w:r>
      <w:r w:rsidRPr="00864757">
        <w:rPr>
          <w:sz w:val="28"/>
          <w:szCs w:val="28"/>
          <w:vertAlign w:val="superscript"/>
        </w:rPr>
        <w:t>th</w:t>
      </w:r>
      <w:r w:rsidRPr="00864757">
        <w:rPr>
          <w:sz w:val="28"/>
          <w:szCs w:val="28"/>
        </w:rPr>
        <w:t xml:space="preserve"> </w:t>
      </w:r>
    </w:p>
    <w:p w14:paraId="355D8ED5" w14:textId="45A8378A" w:rsidR="00864757" w:rsidRPr="00864757" w:rsidRDefault="00864757">
      <w:pPr>
        <w:rPr>
          <w:sz w:val="28"/>
          <w:szCs w:val="28"/>
        </w:rPr>
      </w:pPr>
      <w:r w:rsidRPr="00864757">
        <w:rPr>
          <w:sz w:val="28"/>
          <w:szCs w:val="28"/>
        </w:rPr>
        <w:t xml:space="preserve">Find a scene in your book (either fiction or non-fiction) and picture that scene in your mind.  Describe that scene to me in your reading journal.  Step 1 (for you) draw a picture of the scene.  Step 2 (for me) tell me the details that the author </w:t>
      </w:r>
      <w:proofErr w:type="gramStart"/>
      <w:r w:rsidRPr="00864757">
        <w:rPr>
          <w:sz w:val="28"/>
          <w:szCs w:val="28"/>
        </w:rPr>
        <w:t>didn’t</w:t>
      </w:r>
      <w:proofErr w:type="gramEnd"/>
      <w:r w:rsidRPr="00864757">
        <w:rPr>
          <w:sz w:val="28"/>
          <w:szCs w:val="28"/>
        </w:rPr>
        <w:t xml:space="preserve"> tell.  </w:t>
      </w:r>
    </w:p>
    <w:p w14:paraId="61677136" w14:textId="30DAEDAC" w:rsidR="00864757" w:rsidRPr="00864757" w:rsidRDefault="00864757">
      <w:pPr>
        <w:rPr>
          <w:sz w:val="28"/>
          <w:szCs w:val="28"/>
        </w:rPr>
      </w:pPr>
      <w:r w:rsidRPr="00864757">
        <w:rPr>
          <w:sz w:val="28"/>
          <w:szCs w:val="28"/>
        </w:rPr>
        <w:t>“It’s like pausing a movie of a scene or using a magnifying glass to tell me more about the picture.”</w:t>
      </w:r>
    </w:p>
    <w:p w14:paraId="59DCAD55" w14:textId="174B7F21" w:rsidR="00864757" w:rsidRPr="00864757" w:rsidRDefault="00864757">
      <w:pPr>
        <w:rPr>
          <w:sz w:val="28"/>
          <w:szCs w:val="28"/>
        </w:rPr>
      </w:pPr>
      <w:r w:rsidRPr="00864757">
        <w:rPr>
          <w:sz w:val="28"/>
          <w:szCs w:val="28"/>
        </w:rPr>
        <w:t xml:space="preserve">Example: </w:t>
      </w:r>
    </w:p>
    <w:p w14:paraId="4658DA4C" w14:textId="7D8E332B" w:rsidR="00864757" w:rsidRPr="00864757" w:rsidRDefault="00864757">
      <w:pPr>
        <w:rPr>
          <w:sz w:val="28"/>
          <w:szCs w:val="28"/>
        </w:rPr>
      </w:pPr>
      <w:r w:rsidRPr="00864757">
        <w:rPr>
          <w:sz w:val="28"/>
          <w:szCs w:val="28"/>
        </w:rPr>
        <w:t>Harry Potter and the Sorcerer’s Stone by J. K. Rowling</w:t>
      </w:r>
    </w:p>
    <w:p w14:paraId="534DE963" w14:textId="55FA3269" w:rsidR="00864757" w:rsidRPr="00864757" w:rsidRDefault="00864757">
      <w:pPr>
        <w:rPr>
          <w:sz w:val="28"/>
          <w:szCs w:val="28"/>
        </w:rPr>
      </w:pPr>
      <w:r w:rsidRPr="00864757">
        <w:rPr>
          <w:sz w:val="28"/>
          <w:szCs w:val="28"/>
        </w:rPr>
        <w:t xml:space="preserve">“Mr. </w:t>
      </w:r>
      <w:proofErr w:type="spellStart"/>
      <w:r w:rsidRPr="00864757">
        <w:rPr>
          <w:sz w:val="28"/>
          <w:szCs w:val="28"/>
        </w:rPr>
        <w:t>Olivander</w:t>
      </w:r>
      <w:proofErr w:type="spellEnd"/>
      <w:r w:rsidRPr="00864757">
        <w:rPr>
          <w:sz w:val="28"/>
          <w:szCs w:val="28"/>
        </w:rPr>
        <w:t xml:space="preserve"> had come so close to Harry that they were almost nose to nose.”  </w:t>
      </w:r>
    </w:p>
    <w:p w14:paraId="7A6CCBBF" w14:textId="4C3ABD9B" w:rsidR="00864757" w:rsidRPr="00864757" w:rsidRDefault="00864757" w:rsidP="00864757">
      <w:pPr>
        <w:ind w:firstLine="720"/>
        <w:rPr>
          <w:sz w:val="28"/>
          <w:szCs w:val="28"/>
        </w:rPr>
      </w:pPr>
      <w:r w:rsidRPr="00864757">
        <w:rPr>
          <w:sz w:val="28"/>
          <w:szCs w:val="28"/>
        </w:rPr>
        <w:t xml:space="preserve">I picture them </w:t>
      </w:r>
      <w:proofErr w:type="gramStart"/>
      <w:r w:rsidRPr="00864757">
        <w:rPr>
          <w:sz w:val="28"/>
          <w:szCs w:val="28"/>
        </w:rPr>
        <w:t>really close</w:t>
      </w:r>
      <w:proofErr w:type="gramEnd"/>
      <w:r w:rsidRPr="00864757">
        <w:rPr>
          <w:sz w:val="28"/>
          <w:szCs w:val="28"/>
        </w:rPr>
        <w:t xml:space="preserve"> to each other.  Their noses almost touch and they are looking into each other’s eyes.  I imagine Mr. </w:t>
      </w:r>
      <w:proofErr w:type="spellStart"/>
      <w:r w:rsidRPr="00864757">
        <w:rPr>
          <w:sz w:val="28"/>
          <w:szCs w:val="28"/>
        </w:rPr>
        <w:t>Olivander</w:t>
      </w:r>
      <w:proofErr w:type="spellEnd"/>
      <w:r w:rsidRPr="00864757">
        <w:rPr>
          <w:sz w:val="28"/>
          <w:szCs w:val="28"/>
        </w:rPr>
        <w:t xml:space="preserve"> is like a hunchback, so his neck swoops down a little, making him Harry’s height.  Harry’s face looks a little surprised and scared at the same time.  His eyes are wide behind his glasses and his mouth is a little open in surprise.  Mr. </w:t>
      </w:r>
      <w:proofErr w:type="spellStart"/>
      <w:r w:rsidRPr="00864757">
        <w:rPr>
          <w:sz w:val="28"/>
          <w:szCs w:val="28"/>
        </w:rPr>
        <w:t>Olivander’s</w:t>
      </w:r>
      <w:proofErr w:type="spellEnd"/>
      <w:r w:rsidRPr="00864757">
        <w:rPr>
          <w:sz w:val="28"/>
          <w:szCs w:val="28"/>
        </w:rPr>
        <w:t xml:space="preserve"> eyes look at Harry like </w:t>
      </w:r>
      <w:proofErr w:type="gramStart"/>
      <w:r w:rsidRPr="00864757">
        <w:rPr>
          <w:sz w:val="28"/>
          <w:szCs w:val="28"/>
        </w:rPr>
        <w:t>he’s</w:t>
      </w:r>
      <w:proofErr w:type="gramEnd"/>
      <w:r w:rsidRPr="00864757">
        <w:rPr>
          <w:sz w:val="28"/>
          <w:szCs w:val="28"/>
        </w:rPr>
        <w:t xml:space="preserve"> looking for something in Harry’s eyes and he doesn’t speak for several moments.  I can almost hear Harry’s heart quickly beating with nerves or suspense. </w:t>
      </w:r>
    </w:p>
    <w:sectPr w:rsidR="00864757" w:rsidRPr="00864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57"/>
    <w:rsid w:val="005D0FA6"/>
    <w:rsid w:val="006C74F9"/>
    <w:rsid w:val="00864757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6A4C"/>
  <w15:chartTrackingRefBased/>
  <w15:docId w15:val="{E3E0E128-71CC-475E-B294-468867A3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9a414a23a8936e45d1747772fa06365e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b86ed935e50bc6284cd4318544d1e40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1B25F-83A6-4B2A-B8A6-74778F819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C8633-F8C6-4235-A03F-00B339DEE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A8B48-79FE-4A02-B705-7E92C3227E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McLean, Kendra (ASD-N)</cp:lastModifiedBy>
  <cp:revision>3</cp:revision>
  <cp:lastPrinted>2021-04-06T09:13:00Z</cp:lastPrinted>
  <dcterms:created xsi:type="dcterms:W3CDTF">2021-04-06T19:17:00Z</dcterms:created>
  <dcterms:modified xsi:type="dcterms:W3CDTF">2021-04-06T19:17:00Z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