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CBC2" w14:textId="7E843D37" w:rsidR="0067112B" w:rsidRDefault="00C36BDC">
      <w:r>
        <w:rPr>
          <w:noProof/>
        </w:rPr>
        <w:drawing>
          <wp:anchor distT="0" distB="0" distL="114300" distR="114300" simplePos="0" relativeHeight="251658240" behindDoc="1" locked="0" layoutInCell="1" allowOverlap="1" wp14:anchorId="322D5D38" wp14:editId="1B06DE76">
            <wp:simplePos x="0" y="0"/>
            <wp:positionH relativeFrom="column">
              <wp:posOffset>-85725</wp:posOffset>
            </wp:positionH>
            <wp:positionV relativeFrom="paragraph">
              <wp:posOffset>-647700</wp:posOffset>
            </wp:positionV>
            <wp:extent cx="6448425" cy="9803939"/>
            <wp:effectExtent l="0" t="0" r="0" b="698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8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DC"/>
    <w:rsid w:val="0067112B"/>
    <w:rsid w:val="00C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9CF3"/>
  <w15:chartTrackingRefBased/>
  <w15:docId w15:val="{5CB3DC1B-C5CD-43A1-B900-9DE4FD3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Natalee (ASD-N)</dc:creator>
  <cp:keywords/>
  <dc:description/>
  <cp:lastModifiedBy>Morehouse, Natalee (ASD-N)</cp:lastModifiedBy>
  <cp:revision>1</cp:revision>
  <dcterms:created xsi:type="dcterms:W3CDTF">2022-12-23T15:04:00Z</dcterms:created>
  <dcterms:modified xsi:type="dcterms:W3CDTF">2022-12-23T15:05:00Z</dcterms:modified>
</cp:coreProperties>
</file>