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72" w:rsidRDefault="0057267B" w:rsidP="0057267B">
      <w:pPr>
        <w:spacing w:after="0"/>
      </w:pPr>
      <w:r>
        <w:t>Date: Jan. 19, 2016</w:t>
      </w:r>
    </w:p>
    <w:p w:rsidR="0057267B" w:rsidRDefault="0057267B" w:rsidP="0057267B">
      <w:pPr>
        <w:spacing w:after="0"/>
        <w:rPr>
          <w:u w:val="single"/>
        </w:rPr>
      </w:pPr>
      <w:r>
        <w:t xml:space="preserve">Title: </w:t>
      </w:r>
      <w:r>
        <w:rPr>
          <w:u w:val="single"/>
        </w:rPr>
        <w:t>The Boy in the Striped Pajamas</w:t>
      </w:r>
    </w:p>
    <w:p w:rsidR="0057267B" w:rsidRDefault="0057267B" w:rsidP="0057267B">
      <w:pPr>
        <w:spacing w:after="0"/>
      </w:pPr>
      <w:r>
        <w:t>Author: John Boyne</w:t>
      </w:r>
    </w:p>
    <w:p w:rsidR="0057267B" w:rsidRDefault="0057267B" w:rsidP="0057267B">
      <w:pPr>
        <w:spacing w:after="0"/>
      </w:pPr>
    </w:p>
    <w:p w:rsidR="0057267B" w:rsidRDefault="0057267B" w:rsidP="0057267B">
      <w:pPr>
        <w:spacing w:after="0"/>
      </w:pPr>
      <w:r>
        <w:tab/>
        <w:t xml:space="preserve">The character I have selected to write about in this reading journal is Bruno.  Near the end of </w:t>
      </w:r>
      <w:proofErr w:type="spellStart"/>
      <w:r>
        <w:t>ch.</w:t>
      </w:r>
      <w:proofErr w:type="spellEnd"/>
      <w:r>
        <w:t xml:space="preserve"> 9, Bruno decides that he has had enough boredom and decides to do some exploration outside.  He sneaks into an area that he knows he is not supposed to be in, and begins to walk along the fence.  I predict that Bruno will find something interesting: either a person to talk to, or something that he is not supposed to see that will give him some idea of what “out-with” is all about.</w:t>
      </w:r>
    </w:p>
    <w:p w:rsidR="0057267B" w:rsidRDefault="0057267B" w:rsidP="0057267B">
      <w:pPr>
        <w:spacing w:after="0"/>
      </w:pPr>
    </w:p>
    <w:p w:rsidR="0057267B" w:rsidRDefault="0057267B" w:rsidP="0057267B">
      <w:pPr>
        <w:spacing w:after="0"/>
      </w:pPr>
      <w:r>
        <w:tab/>
        <w:t xml:space="preserve">I believe that Bruno will be very persistent in his search for adventure because it says in the book many times that he wished to be an explorer when he grows up.  He has shown that he has an adventurous and curious mind: he and his friends always explored in Berlin and he is always looking for some sort of adventure in his new home, even if there are not many around.  </w:t>
      </w:r>
    </w:p>
    <w:p w:rsidR="0057267B" w:rsidRDefault="0057267B" w:rsidP="0057267B">
      <w:pPr>
        <w:spacing w:after="0"/>
      </w:pPr>
      <w:r>
        <w:tab/>
      </w:r>
    </w:p>
    <w:p w:rsidR="0057267B" w:rsidRPr="0057267B" w:rsidRDefault="0057267B" w:rsidP="0057267B">
      <w:pPr>
        <w:spacing w:after="0"/>
      </w:pPr>
      <w:r>
        <w:tab/>
        <w:t xml:space="preserve">At this point in the book Bruno </w:t>
      </w:r>
      <w:bookmarkStart w:id="0" w:name="_GoBack"/>
      <w:bookmarkEnd w:id="0"/>
      <w:r>
        <w:t>is incredibly lonely and bored and he is spending far too much time alone.  He almost seems like he is sinking into a depression.  I think he will overcome these feelings by forcing himself outside and by finding adventure.  I’m not sure what Bruno will find along the fence, but I am sure that he will not stop until he finds something!</w:t>
      </w:r>
    </w:p>
    <w:sectPr w:rsidR="0057267B" w:rsidRPr="00572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7B"/>
    <w:rsid w:val="0057267B"/>
    <w:rsid w:val="0061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D2FBB-B5B1-4A2F-968D-5393CE9D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2016-01-19T13:05:00Z</dcterms:created>
  <dcterms:modified xsi:type="dcterms:W3CDTF">2016-01-19T13:13:00Z</dcterms:modified>
</cp:coreProperties>
</file>