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FEDC" w14:textId="77777777" w:rsidR="00F828DE" w:rsidRPr="00D120B6" w:rsidRDefault="00F828DE" w:rsidP="00F828DE">
      <w:pPr>
        <w:rPr>
          <w:b/>
          <w:sz w:val="36"/>
          <w:szCs w:val="36"/>
        </w:rPr>
      </w:pPr>
      <w:r w:rsidRPr="00D120B6">
        <w:rPr>
          <w:b/>
          <w:sz w:val="36"/>
          <w:szCs w:val="36"/>
        </w:rPr>
        <w:t xml:space="preserve">Week </w:t>
      </w:r>
      <w:r>
        <w:rPr>
          <w:b/>
          <w:sz w:val="36"/>
          <w:szCs w:val="36"/>
        </w:rPr>
        <w:t>6</w:t>
      </w:r>
      <w:r w:rsidRPr="00D120B6">
        <w:rPr>
          <w:b/>
          <w:sz w:val="36"/>
          <w:szCs w:val="36"/>
        </w:rPr>
        <w:t xml:space="preserve">- Resources  </w:t>
      </w:r>
    </w:p>
    <w:p w14:paraId="61C1F332" w14:textId="77777777" w:rsidR="00F828DE" w:rsidRDefault="00F828DE" w:rsidP="00F828DE">
      <w:pPr>
        <w:rPr>
          <w:b/>
          <w:sz w:val="36"/>
          <w:szCs w:val="36"/>
          <w:u w:val="single"/>
        </w:rPr>
      </w:pPr>
      <w:r w:rsidRPr="00D120B6">
        <w:rPr>
          <w:b/>
          <w:sz w:val="36"/>
          <w:szCs w:val="36"/>
          <w:u w:val="single"/>
        </w:rPr>
        <w:t>Literacy-</w:t>
      </w:r>
    </w:p>
    <w:p w14:paraId="689BA49F" w14:textId="77777777" w:rsidR="00F828DE" w:rsidRPr="00D54C0E" w:rsidRDefault="00F828DE" w:rsidP="00F828DE">
      <w:pPr>
        <w:rPr>
          <w:b/>
          <w:sz w:val="36"/>
          <w:szCs w:val="36"/>
          <w:u w:val="single"/>
        </w:rPr>
      </w:pPr>
      <w:r w:rsidRPr="00CA71B0">
        <w:rPr>
          <w:sz w:val="36"/>
          <w:szCs w:val="36"/>
        </w:rPr>
        <w:t>Activity</w:t>
      </w:r>
      <w:r>
        <w:rPr>
          <w:sz w:val="36"/>
          <w:szCs w:val="36"/>
        </w:rPr>
        <w:t xml:space="preserve">- If you would like to print theses in order to practice the sight words </w:t>
      </w:r>
      <w:r w:rsidR="008B2500">
        <w:rPr>
          <w:sz w:val="36"/>
          <w:szCs w:val="36"/>
        </w:rPr>
        <w:t>or</w:t>
      </w:r>
      <w:r>
        <w:rPr>
          <w:sz w:val="36"/>
          <w:szCs w:val="36"/>
        </w:rPr>
        <w:t xml:space="preserve"> use them for the hopscotch activity.</w:t>
      </w:r>
      <w:r>
        <w:rPr>
          <w:b/>
          <w:sz w:val="36"/>
          <w:szCs w:val="36"/>
          <w:u w:val="single"/>
        </w:rPr>
        <w:t xml:space="preserve"> </w:t>
      </w:r>
      <w:r w:rsidRPr="00D54C0E">
        <w:rPr>
          <w:b/>
          <w:sz w:val="36"/>
          <w:szCs w:val="36"/>
          <w:u w:val="single"/>
        </w:rPr>
        <w:t xml:space="preserve">          </w:t>
      </w:r>
    </w:p>
    <w:p w14:paraId="36075156" w14:textId="77777777" w:rsidR="00F828DE" w:rsidRPr="00395A37" w:rsidRDefault="008B2500" w:rsidP="00F828DE">
      <w:pPr>
        <w:rPr>
          <w:sz w:val="36"/>
          <w:szCs w:val="36"/>
          <w:lang w:val="fr-CA"/>
        </w:rPr>
      </w:pPr>
      <w:r w:rsidRPr="00F828DE">
        <w:rPr>
          <w:sz w:val="36"/>
          <w:szCs w:val="36"/>
        </w:rPr>
        <w:object w:dxaOrig="4200" w:dyaOrig="810" w14:anchorId="1836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40.5pt" o:ole="">
            <v:imagedata r:id="rId6" o:title=""/>
          </v:shape>
          <o:OLEObject Type="Embed" ProgID="Package" ShapeID="_x0000_i1025" DrawAspect="Content" ObjectID="_1650708324" r:id="rId7"/>
        </w:object>
      </w:r>
      <w:r w:rsidR="00A167BF" w:rsidRPr="00395A37">
        <w:rPr>
          <w:sz w:val="36"/>
          <w:szCs w:val="36"/>
          <w:lang w:val="fr-CA"/>
        </w:rPr>
        <w:t xml:space="preserve">            </w:t>
      </w:r>
      <w:r w:rsidRPr="00A167BF">
        <w:rPr>
          <w:sz w:val="36"/>
          <w:szCs w:val="36"/>
        </w:rPr>
        <w:object w:dxaOrig="4125" w:dyaOrig="810" w14:anchorId="75A62ADE">
          <v:shape id="_x0000_i1026" type="#_x0000_t75" style="width:206.25pt;height:40.5pt" o:ole="">
            <v:imagedata r:id="rId8" o:title=""/>
          </v:shape>
          <o:OLEObject Type="Embed" ProgID="Package" ShapeID="_x0000_i1026" DrawAspect="Content" ObjectID="_1650708325" r:id="rId9"/>
        </w:object>
      </w:r>
    </w:p>
    <w:p w14:paraId="51C82775" w14:textId="77777777" w:rsidR="00A167BF" w:rsidRPr="00395A37" w:rsidRDefault="00A167BF" w:rsidP="00F828DE">
      <w:pPr>
        <w:rPr>
          <w:b/>
          <w:sz w:val="36"/>
          <w:szCs w:val="36"/>
          <w:u w:val="single"/>
          <w:lang w:val="fr-CA"/>
        </w:rPr>
      </w:pPr>
    </w:p>
    <w:p w14:paraId="069E9DD5" w14:textId="77777777" w:rsidR="00F828DE" w:rsidRPr="00395A37" w:rsidRDefault="00F828DE" w:rsidP="00F828DE">
      <w:pPr>
        <w:rPr>
          <w:sz w:val="36"/>
          <w:szCs w:val="36"/>
          <w:lang w:val="fr-CA"/>
        </w:rPr>
      </w:pPr>
      <w:r w:rsidRPr="00395A37">
        <w:rPr>
          <w:b/>
          <w:sz w:val="36"/>
          <w:szCs w:val="36"/>
          <w:u w:val="single"/>
          <w:lang w:val="fr-CA"/>
        </w:rPr>
        <w:t>Math</w:t>
      </w:r>
      <w:r w:rsidRPr="00395A37">
        <w:rPr>
          <w:b/>
          <w:sz w:val="36"/>
          <w:szCs w:val="36"/>
          <w:lang w:val="fr-CA"/>
        </w:rPr>
        <w:t xml:space="preserve">- </w:t>
      </w:r>
      <w:proofErr w:type="spellStart"/>
      <w:r w:rsidR="00EC44AF" w:rsidRPr="00395A37">
        <w:rPr>
          <w:b/>
          <w:sz w:val="36"/>
          <w:szCs w:val="36"/>
          <w:lang w:val="fr-CA"/>
        </w:rPr>
        <w:t>Video</w:t>
      </w:r>
      <w:proofErr w:type="spellEnd"/>
      <w:r w:rsidRPr="00395A37">
        <w:rPr>
          <w:sz w:val="36"/>
          <w:szCs w:val="36"/>
          <w:lang w:val="fr-CA"/>
        </w:rPr>
        <w:t xml:space="preserve"> </w:t>
      </w:r>
      <w:bookmarkStart w:id="0" w:name="_GoBack"/>
      <w:bookmarkEnd w:id="0"/>
    </w:p>
    <w:p w14:paraId="0E199E31" w14:textId="77777777" w:rsidR="00395A37" w:rsidRPr="00A652F2" w:rsidRDefault="008B2500">
      <w:pPr>
        <w:rPr>
          <w:rStyle w:val="Hyperlink"/>
          <w:sz w:val="36"/>
          <w:szCs w:val="36"/>
          <w:lang w:val="fr-FR"/>
        </w:rPr>
      </w:pPr>
      <w:r w:rsidRPr="008B2500">
        <w:rPr>
          <w:sz w:val="36"/>
          <w:szCs w:val="36"/>
          <w:lang w:val="fr-CA"/>
        </w:rPr>
        <w:t xml:space="preserve">Les formes géométriques- </w:t>
      </w:r>
    </w:p>
    <w:p w14:paraId="07D67EEB" w14:textId="77777777" w:rsidR="003358D7" w:rsidRPr="00157B30" w:rsidRDefault="00395A37">
      <w:pPr>
        <w:rPr>
          <w:rStyle w:val="Hyperlink"/>
          <w:sz w:val="36"/>
          <w:szCs w:val="36"/>
          <w:lang w:val="fr-FR"/>
        </w:rPr>
      </w:pPr>
      <w:hyperlink r:id="rId10" w:history="1">
        <w:r w:rsidRPr="00157B30">
          <w:rPr>
            <w:color w:val="0000FF"/>
            <w:sz w:val="36"/>
            <w:szCs w:val="36"/>
            <w:u w:val="single"/>
            <w:lang w:val="fr-FR"/>
          </w:rPr>
          <w:t>https://safeshare.tv/my/safeviews/y64NQfhE7fs/play</w:t>
        </w:r>
      </w:hyperlink>
    </w:p>
    <w:p w14:paraId="4ACFAAED" w14:textId="5F23CB36" w:rsidR="00EC44AF" w:rsidRPr="00EC44AF" w:rsidRDefault="00EC44AF">
      <w:pP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see attachment for vocabulary</w:t>
      </w:r>
      <w:r w:rsidR="00A652F2"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(les </w:t>
      </w:r>
      <w:proofErr w:type="spellStart"/>
      <w:r w:rsidR="00A652F2"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solides</w:t>
      </w:r>
      <w:proofErr w:type="spellEnd"/>
      <w:r w:rsidR="00A652F2"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BDD30B9" w14:textId="77777777" w:rsidR="008B2500" w:rsidRDefault="008B2500">
      <w:pPr>
        <w:rPr>
          <w:sz w:val="32"/>
          <w:szCs w:val="32"/>
        </w:rPr>
      </w:pPr>
      <w:r w:rsidRPr="00EC44AF">
        <w:rPr>
          <w:b/>
          <w:sz w:val="36"/>
          <w:szCs w:val="36"/>
        </w:rPr>
        <w:t>Challenge Activity</w:t>
      </w:r>
      <w:r>
        <w:t xml:space="preserve"> – </w:t>
      </w:r>
      <w:r w:rsidRPr="008B2500">
        <w:rPr>
          <w:sz w:val="32"/>
          <w:szCs w:val="32"/>
        </w:rPr>
        <w:t>We practice</w:t>
      </w:r>
      <w:r>
        <w:rPr>
          <w:sz w:val="32"/>
          <w:szCs w:val="32"/>
        </w:rPr>
        <w:t>d</w:t>
      </w:r>
      <w:r w:rsidRPr="008B2500">
        <w:rPr>
          <w:sz w:val="32"/>
          <w:szCs w:val="32"/>
        </w:rPr>
        <w:t xml:space="preserve"> this</w:t>
      </w:r>
      <w:r>
        <w:rPr>
          <w:sz w:val="32"/>
          <w:szCs w:val="32"/>
        </w:rPr>
        <w:t xml:space="preserve"> addition strategy</w:t>
      </w:r>
      <w:r w:rsidRPr="008B2500">
        <w:rPr>
          <w:sz w:val="32"/>
          <w:szCs w:val="32"/>
        </w:rPr>
        <w:t xml:space="preserve"> in class and your</w:t>
      </w:r>
      <w:r>
        <w:rPr>
          <w:sz w:val="32"/>
          <w:szCs w:val="32"/>
        </w:rPr>
        <w:t xml:space="preserve"> </w:t>
      </w:r>
      <w:r w:rsidRPr="008B2500">
        <w:rPr>
          <w:sz w:val="32"/>
          <w:szCs w:val="32"/>
        </w:rPr>
        <w:t xml:space="preserve">child can </w:t>
      </w:r>
      <w:r>
        <w:rPr>
          <w:sz w:val="32"/>
          <w:szCs w:val="32"/>
        </w:rPr>
        <w:t xml:space="preserve">try it. </w:t>
      </w:r>
    </w:p>
    <w:p w14:paraId="0FA2EEE5" w14:textId="77777777" w:rsidR="00632D27" w:rsidRPr="00395A37" w:rsidRDefault="003358D7">
      <w:pPr>
        <w:rPr>
          <w:rStyle w:val="Hyperlink"/>
          <w:sz w:val="36"/>
          <w:szCs w:val="36"/>
        </w:rPr>
      </w:pPr>
      <w:r w:rsidRPr="00395A37">
        <w:rPr>
          <w:sz w:val="36"/>
          <w:szCs w:val="36"/>
        </w:rPr>
        <w:t>Make</w:t>
      </w:r>
      <w:r w:rsidR="008B2500" w:rsidRPr="00395A37">
        <w:rPr>
          <w:sz w:val="36"/>
          <w:szCs w:val="36"/>
        </w:rPr>
        <w:t xml:space="preserve"> a</w:t>
      </w:r>
      <w:r w:rsidRPr="00395A37">
        <w:rPr>
          <w:sz w:val="36"/>
          <w:szCs w:val="36"/>
        </w:rPr>
        <w:t xml:space="preserve"> 10 </w:t>
      </w:r>
      <w:r w:rsidR="008B2500" w:rsidRPr="00395A37">
        <w:rPr>
          <w:sz w:val="36"/>
          <w:szCs w:val="36"/>
        </w:rPr>
        <w:t>to add-</w:t>
      </w:r>
      <w:r w:rsidRPr="00395A37">
        <w:rPr>
          <w:sz w:val="36"/>
          <w:szCs w:val="36"/>
        </w:rPr>
        <w:t xml:space="preserve"> </w:t>
      </w:r>
      <w:hyperlink r:id="rId11" w:history="1">
        <w:r w:rsidR="00395A37" w:rsidRPr="00395A37">
          <w:rPr>
            <w:rStyle w:val="Hyperlink"/>
            <w:sz w:val="36"/>
            <w:szCs w:val="36"/>
          </w:rPr>
          <w:t>https://safeshare.tv/my/safeviews/ss5eb1bc6deeae4/play</w:t>
        </w:r>
      </w:hyperlink>
    </w:p>
    <w:p w14:paraId="78B377D1" w14:textId="77777777" w:rsidR="003358D7" w:rsidRDefault="00D03E57">
      <w:r>
        <w:t xml:space="preserve">       </w:t>
      </w:r>
    </w:p>
    <w:p w14:paraId="180888B6" w14:textId="77777777" w:rsidR="003358D7" w:rsidRDefault="00D03E57">
      <w:r>
        <w:rPr>
          <w:noProof/>
          <w:lang w:eastAsia="en-CA"/>
        </w:rPr>
        <w:t xml:space="preserve">                                           </w:t>
      </w:r>
      <w:r>
        <w:t xml:space="preserve">                     </w:t>
      </w:r>
      <w:r w:rsidRPr="00D03E57">
        <w:rPr>
          <w:noProof/>
          <w:lang w:eastAsia="en-CA"/>
        </w:rPr>
        <w:drawing>
          <wp:inline distT="0" distB="0" distL="0" distR="0" wp14:anchorId="02C76D14" wp14:editId="37B0576E">
            <wp:extent cx="928914" cy="1361440"/>
            <wp:effectExtent l="0" t="0" r="5080" b="0"/>
            <wp:docPr id="2" name="Picture 2" descr="C:\Users\legrefr\Downloads\flowerpot-4826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grefr\Downloads\flowerpot-48264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6" cy="14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A71644B" w14:textId="77777777" w:rsidR="00D03E57" w:rsidRDefault="00D03E57"/>
    <w:p w14:paraId="0B21513D" w14:textId="41116E81" w:rsidR="00D03E57" w:rsidRPr="000A255E" w:rsidRDefault="00D03E57">
      <w:pPr>
        <w:rPr>
          <w:rFonts w:ascii="Berlin Sans FB Demi" w:hAnsi="Berlin Sans FB Demi"/>
          <w:sz w:val="28"/>
          <w:szCs w:val="28"/>
        </w:rPr>
      </w:pPr>
      <w:r w:rsidRPr="000A255E">
        <w:rPr>
          <w:rFonts w:ascii="Berlin Sans FB Demi" w:hAnsi="Berlin Sans FB Demi"/>
          <w:sz w:val="28"/>
          <w:szCs w:val="28"/>
        </w:rPr>
        <w:t xml:space="preserve">                        </w:t>
      </w:r>
      <w:r w:rsidR="00434CD2">
        <w:rPr>
          <w:rFonts w:ascii="Berlin Sans FB Demi" w:hAnsi="Berlin Sans FB Demi"/>
          <w:sz w:val="28"/>
          <w:szCs w:val="28"/>
        </w:rPr>
        <w:t xml:space="preserve">     </w:t>
      </w:r>
      <w:r w:rsidRPr="000A255E">
        <w:rPr>
          <w:rFonts w:ascii="Berlin Sans FB Demi" w:hAnsi="Berlin Sans FB Demi"/>
          <w:sz w:val="28"/>
          <w:szCs w:val="28"/>
        </w:rPr>
        <w:t xml:space="preserve">I am enjoying my tulips this week! </w:t>
      </w:r>
    </w:p>
    <w:sectPr w:rsidR="00D03E57" w:rsidRPr="000A2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9AB6" w14:textId="77777777" w:rsidR="00DF2D89" w:rsidRDefault="00DF2D89" w:rsidP="00D03E57">
      <w:pPr>
        <w:spacing w:after="0" w:line="240" w:lineRule="auto"/>
      </w:pPr>
      <w:r>
        <w:separator/>
      </w:r>
    </w:p>
  </w:endnote>
  <w:endnote w:type="continuationSeparator" w:id="0">
    <w:p w14:paraId="2A6EFC25" w14:textId="77777777" w:rsidR="00DF2D89" w:rsidRDefault="00DF2D89" w:rsidP="00D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DF7C" w14:textId="77777777" w:rsidR="00DF2D89" w:rsidRDefault="00DF2D89" w:rsidP="00D03E57">
      <w:pPr>
        <w:spacing w:after="0" w:line="240" w:lineRule="auto"/>
      </w:pPr>
      <w:r>
        <w:separator/>
      </w:r>
    </w:p>
  </w:footnote>
  <w:footnote w:type="continuationSeparator" w:id="0">
    <w:p w14:paraId="3E89D7A5" w14:textId="77777777" w:rsidR="00DF2D89" w:rsidRDefault="00DF2D89" w:rsidP="00D0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DE"/>
    <w:rsid w:val="000A255E"/>
    <w:rsid w:val="00157B30"/>
    <w:rsid w:val="002F313D"/>
    <w:rsid w:val="0033134E"/>
    <w:rsid w:val="003358D7"/>
    <w:rsid w:val="00395A37"/>
    <w:rsid w:val="00434CD2"/>
    <w:rsid w:val="00632D27"/>
    <w:rsid w:val="008B2500"/>
    <w:rsid w:val="00A167BF"/>
    <w:rsid w:val="00A652F2"/>
    <w:rsid w:val="00D03E57"/>
    <w:rsid w:val="00DF2D89"/>
    <w:rsid w:val="00EC44AF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22A7"/>
  <w15:chartTrackingRefBased/>
  <w15:docId w15:val="{F696350B-3643-4273-9853-B9FD3F0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7"/>
  </w:style>
  <w:style w:type="paragraph" w:styleId="Footer">
    <w:name w:val="footer"/>
    <w:basedOn w:val="Normal"/>
    <w:link w:val="FooterChar"/>
    <w:uiPriority w:val="99"/>
    <w:unhideWhenUsed/>
    <w:rsid w:val="00D0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safeshare.tv/my/safeviews/ss5eb1bc6deeae4/pla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afeshare.tv/my/safeviews/y64NQfhE7fs/play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4</cp:revision>
  <dcterms:created xsi:type="dcterms:W3CDTF">2020-05-05T13:21:00Z</dcterms:created>
  <dcterms:modified xsi:type="dcterms:W3CDTF">2020-05-11T16:19:00Z</dcterms:modified>
</cp:coreProperties>
</file>